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D3DBA" w14:textId="77777777" w:rsidR="00E1240E" w:rsidRPr="00E1240E" w:rsidRDefault="00E1240E" w:rsidP="00E124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240E">
        <w:rPr>
          <w:rFonts w:ascii="Times New Roman" w:hAnsi="Times New Roman" w:cs="Times New Roman"/>
          <w:b/>
          <w:bCs/>
          <w:sz w:val="24"/>
          <w:szCs w:val="24"/>
        </w:rPr>
        <w:t>Этническая тематика на радио</w:t>
      </w:r>
    </w:p>
    <w:p w14:paraId="1955EF99" w14:textId="77777777" w:rsidR="00E1240E" w:rsidRPr="00E1240E" w:rsidRDefault="00E1240E" w:rsidP="00E124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D5910F" w14:textId="77777777" w:rsidR="00E1240E" w:rsidRPr="00E1240E" w:rsidRDefault="00E1240E" w:rsidP="00E124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2AA312" w14:textId="77777777" w:rsidR="00E1240E" w:rsidRPr="00E1240E" w:rsidRDefault="00E1240E" w:rsidP="00E124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40E">
        <w:rPr>
          <w:rFonts w:ascii="Times New Roman" w:hAnsi="Times New Roman" w:cs="Times New Roman"/>
          <w:sz w:val="24"/>
          <w:szCs w:val="24"/>
        </w:rPr>
        <w:t xml:space="preserve">Радиостанции делятся по форме собственности, способу финансирования, зоне охвата, принципу программирования, типу производимого контента, форматам и пр. (В.А. Сухарева). Потенциально этническая информация может быть представлена в новостных выпусках типологически разных радиостанция (музыкально-информационных, информационно-музыкальных, музыкально-разговорных, информационных, информационно-разговорные), поскольку новостной блок включен в сетку вещания практически всех радиостанций. </w:t>
      </w:r>
    </w:p>
    <w:p w14:paraId="3ABED357" w14:textId="77777777" w:rsidR="00E1240E" w:rsidRPr="00E1240E" w:rsidRDefault="00E1240E" w:rsidP="00E124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40E">
        <w:rPr>
          <w:rFonts w:ascii="Times New Roman" w:hAnsi="Times New Roman" w:cs="Times New Roman"/>
          <w:sz w:val="24"/>
          <w:szCs w:val="24"/>
        </w:rPr>
        <w:t xml:space="preserve">Согласно типологии, представленной в учебном пособии под редакцией Е.Л. </w:t>
      </w:r>
      <w:proofErr w:type="spellStart"/>
      <w:r w:rsidRPr="00E1240E">
        <w:rPr>
          <w:rFonts w:ascii="Times New Roman" w:hAnsi="Times New Roman" w:cs="Times New Roman"/>
          <w:sz w:val="24"/>
          <w:szCs w:val="24"/>
        </w:rPr>
        <w:t>Вартановой</w:t>
      </w:r>
      <w:proofErr w:type="spellEnd"/>
      <w:r w:rsidRPr="00E1240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E1240E">
        <w:rPr>
          <w:rFonts w:ascii="Times New Roman" w:hAnsi="Times New Roman" w:cs="Times New Roman"/>
          <w:sz w:val="24"/>
          <w:szCs w:val="24"/>
        </w:rPr>
        <w:t>Медиасистема</w:t>
      </w:r>
      <w:proofErr w:type="spellEnd"/>
      <w:r w:rsidRPr="00E1240E">
        <w:rPr>
          <w:rFonts w:ascii="Times New Roman" w:hAnsi="Times New Roman" w:cs="Times New Roman"/>
          <w:sz w:val="24"/>
          <w:szCs w:val="24"/>
        </w:rPr>
        <w:t xml:space="preserve"> России», </w:t>
      </w:r>
      <w:r w:rsidRPr="00E1240E">
        <w:rPr>
          <w:rFonts w:ascii="Times New Roman" w:hAnsi="Times New Roman" w:cs="Times New Roman"/>
          <w:b/>
          <w:bCs/>
          <w:sz w:val="24"/>
          <w:szCs w:val="24"/>
        </w:rPr>
        <w:t>музыкально-информационные</w:t>
      </w:r>
      <w:r w:rsidRPr="00E1240E">
        <w:rPr>
          <w:rFonts w:ascii="Times New Roman" w:hAnsi="Times New Roman" w:cs="Times New Roman"/>
          <w:sz w:val="24"/>
          <w:szCs w:val="24"/>
        </w:rPr>
        <w:t xml:space="preserve"> радиостанции – это станции с преобладанием музыкального контента, но с присутствием серьезных новостей («Русское радио», «Авторадио»); </w:t>
      </w:r>
      <w:r w:rsidRPr="00E1240E">
        <w:rPr>
          <w:rFonts w:ascii="Times New Roman" w:hAnsi="Times New Roman" w:cs="Times New Roman"/>
          <w:b/>
          <w:bCs/>
          <w:sz w:val="24"/>
          <w:szCs w:val="24"/>
        </w:rPr>
        <w:t>информационно-музыкальные</w:t>
      </w:r>
      <w:r w:rsidRPr="00E1240E">
        <w:rPr>
          <w:rFonts w:ascii="Times New Roman" w:hAnsi="Times New Roman" w:cs="Times New Roman"/>
          <w:sz w:val="24"/>
          <w:szCs w:val="24"/>
        </w:rPr>
        <w:t xml:space="preserve"> – это радиостанции с преобладанием информационного контента; </w:t>
      </w:r>
      <w:r w:rsidRPr="00E1240E">
        <w:rPr>
          <w:rFonts w:ascii="Times New Roman" w:hAnsi="Times New Roman" w:cs="Times New Roman"/>
          <w:b/>
          <w:bCs/>
          <w:sz w:val="24"/>
          <w:szCs w:val="24"/>
        </w:rPr>
        <w:t>музыкально-разговорные</w:t>
      </w:r>
      <w:r w:rsidRPr="00E1240E">
        <w:rPr>
          <w:rFonts w:ascii="Times New Roman" w:hAnsi="Times New Roman" w:cs="Times New Roman"/>
          <w:sz w:val="24"/>
          <w:szCs w:val="24"/>
        </w:rPr>
        <w:t xml:space="preserve"> – радиостанции, где кроме новостей и музыки в эфире много разговорных программ; </w:t>
      </w:r>
      <w:r w:rsidRPr="00E1240E"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информационные </w:t>
      </w:r>
      <w:r w:rsidRPr="00E1240E">
        <w:rPr>
          <w:rFonts w:ascii="Times New Roman" w:hAnsi="Times New Roman" w:cs="Times New Roman"/>
          <w:sz w:val="24"/>
          <w:szCs w:val="24"/>
        </w:rPr>
        <w:t xml:space="preserve">– это радиостанции, эфирная сетка которых состоит преимущественно из выпусков новостей, тематических информационных рубрик, комментариев, репортажей; </w:t>
      </w:r>
      <w:r w:rsidRPr="00E1240E">
        <w:rPr>
          <w:rFonts w:ascii="Times New Roman" w:hAnsi="Times New Roman" w:cs="Times New Roman"/>
          <w:b/>
          <w:bCs/>
          <w:sz w:val="24"/>
          <w:szCs w:val="24"/>
        </w:rPr>
        <w:t>информационно-разговорные</w:t>
      </w:r>
      <w:r w:rsidRPr="00E1240E">
        <w:rPr>
          <w:rFonts w:ascii="Times New Roman" w:hAnsi="Times New Roman" w:cs="Times New Roman"/>
          <w:sz w:val="24"/>
          <w:szCs w:val="24"/>
        </w:rPr>
        <w:t xml:space="preserve"> (</w:t>
      </w:r>
      <w:r w:rsidRPr="00E1240E">
        <w:rPr>
          <w:rFonts w:ascii="Times New Roman" w:hAnsi="Times New Roman" w:cs="Times New Roman"/>
          <w:b/>
          <w:bCs/>
          <w:sz w:val="24"/>
          <w:szCs w:val="24"/>
        </w:rPr>
        <w:t>информационно-аналитические</w:t>
      </w:r>
      <w:r w:rsidRPr="00E1240E">
        <w:rPr>
          <w:rFonts w:ascii="Times New Roman" w:hAnsi="Times New Roman" w:cs="Times New Roman"/>
          <w:sz w:val="24"/>
          <w:szCs w:val="24"/>
        </w:rPr>
        <w:t>) – это радиостанции, в программе которых кроме новостей и информационных программ в значительном объеме присутствует разговорный контент – дискуссионные программы, тематические рубрики и прочее.</w:t>
      </w:r>
    </w:p>
    <w:p w14:paraId="45BE765D" w14:textId="77777777" w:rsidR="00E1240E" w:rsidRPr="00E1240E" w:rsidRDefault="00E1240E" w:rsidP="00E124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40E">
        <w:rPr>
          <w:rFonts w:ascii="Times New Roman" w:hAnsi="Times New Roman" w:cs="Times New Roman"/>
          <w:sz w:val="24"/>
          <w:szCs w:val="24"/>
        </w:rPr>
        <w:t>Под этнической информацией следует понимать «упоминания в публикациях о народах и странах, о национальных или этнических обычаях и ценностях, о разнообразном образе жизни народов. &lt;…&gt; упоминания об этнической (</w:t>
      </w:r>
      <w:proofErr w:type="spellStart"/>
      <w:r w:rsidRPr="00E1240E">
        <w:rPr>
          <w:rFonts w:ascii="Times New Roman" w:hAnsi="Times New Roman" w:cs="Times New Roman"/>
          <w:sz w:val="24"/>
          <w:szCs w:val="24"/>
        </w:rPr>
        <w:t>этнонациональной</w:t>
      </w:r>
      <w:proofErr w:type="spellEnd"/>
      <w:r w:rsidRPr="00E1240E">
        <w:rPr>
          <w:rFonts w:ascii="Times New Roman" w:hAnsi="Times New Roman" w:cs="Times New Roman"/>
          <w:sz w:val="24"/>
          <w:szCs w:val="24"/>
        </w:rPr>
        <w:t xml:space="preserve">) политике и межэтническом взаимодействии, об </w:t>
      </w:r>
      <w:proofErr w:type="spellStart"/>
      <w:r w:rsidRPr="00E1240E">
        <w:rPr>
          <w:rFonts w:ascii="Times New Roman" w:hAnsi="Times New Roman" w:cs="Times New Roman"/>
          <w:sz w:val="24"/>
          <w:szCs w:val="24"/>
        </w:rPr>
        <w:t>эттнической</w:t>
      </w:r>
      <w:proofErr w:type="spellEnd"/>
      <w:r w:rsidRPr="00E1240E">
        <w:rPr>
          <w:rFonts w:ascii="Times New Roman" w:hAnsi="Times New Roman" w:cs="Times New Roman"/>
          <w:sz w:val="24"/>
          <w:szCs w:val="24"/>
        </w:rPr>
        <w:t xml:space="preserve"> экономике, об этнической специфике в культуре и искусстве, в истории, спорте и медицине, в педагогике, кинематографе, туризме… и практически во всех других сферах жизни» (В.Е. Малькова). </w:t>
      </w:r>
    </w:p>
    <w:p w14:paraId="36CFABBF" w14:textId="77777777" w:rsidR="00E1240E" w:rsidRPr="00E1240E" w:rsidRDefault="00E1240E" w:rsidP="00E124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40E">
        <w:rPr>
          <w:rFonts w:ascii="Times New Roman" w:hAnsi="Times New Roman" w:cs="Times New Roman"/>
          <w:sz w:val="24"/>
          <w:szCs w:val="24"/>
        </w:rPr>
        <w:t>Тематических программ или рубрик этнической направленности на радиостанциях крайне мало. В качестве наиболее ярких примеров – «Кавказский акцент» на «Радио России», «Народы России» и «</w:t>
      </w:r>
      <w:proofErr w:type="spellStart"/>
      <w:r w:rsidRPr="00E1240E">
        <w:rPr>
          <w:rFonts w:ascii="Times New Roman" w:hAnsi="Times New Roman" w:cs="Times New Roman"/>
          <w:sz w:val="24"/>
          <w:szCs w:val="24"/>
        </w:rPr>
        <w:t>Нацвопрос</w:t>
      </w:r>
      <w:proofErr w:type="spellEnd"/>
      <w:r w:rsidRPr="00E1240E">
        <w:rPr>
          <w:rFonts w:ascii="Times New Roman" w:hAnsi="Times New Roman" w:cs="Times New Roman"/>
          <w:sz w:val="24"/>
          <w:szCs w:val="24"/>
        </w:rPr>
        <w:t xml:space="preserve">» (На «Вести </w:t>
      </w:r>
      <w:r w:rsidRPr="00E1240E">
        <w:rPr>
          <w:rFonts w:ascii="Times New Roman" w:hAnsi="Times New Roman" w:cs="Times New Roman"/>
          <w:sz w:val="24"/>
          <w:szCs w:val="24"/>
          <w:lang w:val="en-US"/>
        </w:rPr>
        <w:t>FM</w:t>
      </w:r>
      <w:r w:rsidRPr="00E1240E">
        <w:rPr>
          <w:rFonts w:ascii="Times New Roman" w:hAnsi="Times New Roman" w:cs="Times New Roman"/>
          <w:sz w:val="24"/>
          <w:szCs w:val="24"/>
        </w:rPr>
        <w:t>»).</w:t>
      </w:r>
    </w:p>
    <w:p w14:paraId="57FC8FAF" w14:textId="77777777" w:rsidR="00E1240E" w:rsidRPr="00E1240E" w:rsidRDefault="00E1240E" w:rsidP="00E124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40E">
        <w:rPr>
          <w:rFonts w:ascii="Times New Roman" w:hAnsi="Times New Roman" w:cs="Times New Roman"/>
          <w:sz w:val="24"/>
          <w:szCs w:val="24"/>
        </w:rPr>
        <w:t>Обе радиостанции входят в состав медиахолдинга ВГТРК, являются государственными станциями, имеющими федеральный (общероссийский) масштаб охвата, универсальные по тематике, разговорно-информационные по формату.</w:t>
      </w:r>
    </w:p>
    <w:p w14:paraId="0F21097D" w14:textId="77777777" w:rsidR="00E1240E" w:rsidRPr="00E1240E" w:rsidRDefault="00E1240E" w:rsidP="00E124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40E">
        <w:rPr>
          <w:rFonts w:ascii="Times New Roman" w:hAnsi="Times New Roman" w:cs="Times New Roman"/>
          <w:i/>
          <w:iCs/>
          <w:sz w:val="24"/>
          <w:szCs w:val="24"/>
        </w:rPr>
        <w:t xml:space="preserve">Формат – это концепция вещания станции, призванная привлечь определенную аудиторию с учетом ее социально-демографических, психологических, </w:t>
      </w:r>
      <w:proofErr w:type="spellStart"/>
      <w:r w:rsidRPr="00E1240E">
        <w:rPr>
          <w:rFonts w:ascii="Times New Roman" w:hAnsi="Times New Roman" w:cs="Times New Roman"/>
          <w:i/>
          <w:iCs/>
          <w:sz w:val="24"/>
          <w:szCs w:val="24"/>
        </w:rPr>
        <w:t>поколенческих</w:t>
      </w:r>
      <w:proofErr w:type="spellEnd"/>
      <w:r w:rsidRPr="00E1240E">
        <w:rPr>
          <w:rFonts w:ascii="Times New Roman" w:hAnsi="Times New Roman" w:cs="Times New Roman"/>
          <w:i/>
          <w:iCs/>
          <w:sz w:val="24"/>
          <w:szCs w:val="24"/>
        </w:rPr>
        <w:t xml:space="preserve"> характеристик, стиля жизни и даже уровня духовного развития </w:t>
      </w:r>
      <w:r w:rsidRPr="00E1240E">
        <w:rPr>
          <w:rFonts w:ascii="Times New Roman" w:hAnsi="Times New Roman" w:cs="Times New Roman"/>
          <w:sz w:val="24"/>
          <w:szCs w:val="24"/>
        </w:rPr>
        <w:t xml:space="preserve">(Сухарева В.А. Радио // </w:t>
      </w:r>
      <w:proofErr w:type="spellStart"/>
      <w:r w:rsidRPr="00E1240E">
        <w:rPr>
          <w:rFonts w:ascii="Times New Roman" w:hAnsi="Times New Roman" w:cs="Times New Roman"/>
          <w:sz w:val="24"/>
          <w:szCs w:val="24"/>
        </w:rPr>
        <w:t>Медиасистема</w:t>
      </w:r>
      <w:proofErr w:type="spellEnd"/>
      <w:r w:rsidRPr="00E1240E">
        <w:rPr>
          <w:rFonts w:ascii="Times New Roman" w:hAnsi="Times New Roman" w:cs="Times New Roman"/>
          <w:sz w:val="24"/>
          <w:szCs w:val="24"/>
        </w:rPr>
        <w:t xml:space="preserve"> России / по ред. Е.Л. </w:t>
      </w:r>
      <w:proofErr w:type="spellStart"/>
      <w:r w:rsidRPr="00E1240E">
        <w:rPr>
          <w:rFonts w:ascii="Times New Roman" w:hAnsi="Times New Roman" w:cs="Times New Roman"/>
          <w:sz w:val="24"/>
          <w:szCs w:val="24"/>
        </w:rPr>
        <w:t>Вартановой</w:t>
      </w:r>
      <w:proofErr w:type="spellEnd"/>
      <w:r w:rsidRPr="00E1240E">
        <w:rPr>
          <w:rFonts w:ascii="Times New Roman" w:hAnsi="Times New Roman" w:cs="Times New Roman"/>
          <w:sz w:val="24"/>
          <w:szCs w:val="24"/>
        </w:rPr>
        <w:t xml:space="preserve">. – М.: </w:t>
      </w:r>
      <w:proofErr w:type="spellStart"/>
      <w:r w:rsidRPr="00E1240E">
        <w:rPr>
          <w:rFonts w:ascii="Times New Roman" w:hAnsi="Times New Roman" w:cs="Times New Roman"/>
          <w:sz w:val="24"/>
          <w:szCs w:val="24"/>
        </w:rPr>
        <w:t>АспектПресс</w:t>
      </w:r>
      <w:proofErr w:type="spellEnd"/>
      <w:r w:rsidRPr="00E1240E">
        <w:rPr>
          <w:rFonts w:ascii="Times New Roman" w:hAnsi="Times New Roman" w:cs="Times New Roman"/>
          <w:sz w:val="24"/>
          <w:szCs w:val="24"/>
        </w:rPr>
        <w:t>, 2015. – С. 159–77).</w:t>
      </w:r>
    </w:p>
    <w:p w14:paraId="0175BCE2" w14:textId="77777777" w:rsidR="00E1240E" w:rsidRPr="00E1240E" w:rsidRDefault="00E1240E" w:rsidP="00E124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40E">
        <w:rPr>
          <w:rFonts w:ascii="Times New Roman" w:hAnsi="Times New Roman" w:cs="Times New Roman"/>
          <w:sz w:val="24"/>
          <w:szCs w:val="24"/>
        </w:rPr>
        <w:t xml:space="preserve">Ю.Ю. </w:t>
      </w:r>
      <w:proofErr w:type="spellStart"/>
      <w:r w:rsidRPr="00E1240E">
        <w:rPr>
          <w:rFonts w:ascii="Times New Roman" w:hAnsi="Times New Roman" w:cs="Times New Roman"/>
          <w:sz w:val="24"/>
          <w:szCs w:val="24"/>
        </w:rPr>
        <w:t>Сладкомедова</w:t>
      </w:r>
      <w:proofErr w:type="spellEnd"/>
      <w:r w:rsidRPr="00E1240E">
        <w:rPr>
          <w:rFonts w:ascii="Times New Roman" w:hAnsi="Times New Roman" w:cs="Times New Roman"/>
          <w:sz w:val="24"/>
          <w:szCs w:val="24"/>
        </w:rPr>
        <w:t xml:space="preserve"> пишет: «"Радио России" можно назвать самой массовой радиостанцией нашей страны: его слышно во всех без исключения регионах Российской Федерации. На сегодняшний день "Радио России" – единственная в стране федеральная радиостанция общего формата, производящая все виды </w:t>
      </w:r>
      <w:proofErr w:type="spellStart"/>
      <w:r w:rsidRPr="00E1240E">
        <w:rPr>
          <w:rFonts w:ascii="Times New Roman" w:hAnsi="Times New Roman" w:cs="Times New Roman"/>
          <w:sz w:val="24"/>
          <w:szCs w:val="24"/>
        </w:rPr>
        <w:t>радиопродукции</w:t>
      </w:r>
      <w:proofErr w:type="spellEnd"/>
      <w:r w:rsidRPr="00E1240E">
        <w:rPr>
          <w:rFonts w:ascii="Times New Roman" w:hAnsi="Times New Roman" w:cs="Times New Roman"/>
          <w:sz w:val="24"/>
          <w:szCs w:val="24"/>
        </w:rPr>
        <w:t xml:space="preserve"> – информационные, общественно-политические, музыкальные, литературно-драматические, научно-познавательные, детские программы. В эфир выходят 174 оригинальные передачи; радиостанция обеспечивает 24 часа оригинального вещания в сутки; потенциальная аудитория станции составляет более 120 млн человек ежедневно» («Радио России»: новый радийный формат культурного содержания в условиях нового государства).</w:t>
      </w:r>
    </w:p>
    <w:p w14:paraId="1CDBCD9F" w14:textId="77777777" w:rsidR="00E1240E" w:rsidRPr="00E1240E" w:rsidRDefault="00E1240E" w:rsidP="00E1240E">
      <w:pPr>
        <w:pStyle w:val="a3"/>
        <w:spacing w:before="0" w:beforeAutospacing="0" w:after="0" w:afterAutospacing="0"/>
        <w:jc w:val="both"/>
        <w:rPr>
          <w:color w:val="000000"/>
        </w:rPr>
      </w:pPr>
      <w:r w:rsidRPr="00E1240E">
        <w:rPr>
          <w:b/>
          <w:bCs/>
        </w:rPr>
        <w:t>«Кавказский акцент»</w:t>
      </w:r>
      <w:r w:rsidRPr="00E1240E">
        <w:t xml:space="preserve"> – авторская познавательно-развлекательная программа Николая </w:t>
      </w:r>
      <w:proofErr w:type="spellStart"/>
      <w:r w:rsidRPr="00E1240E">
        <w:t>Мамулашвили</w:t>
      </w:r>
      <w:proofErr w:type="spellEnd"/>
      <w:r w:rsidRPr="00E1240E">
        <w:t xml:space="preserve"> о народах Кавказа и, прежде всего, Северного Кавказа – «о традициях и неписанных законах гор». Ведущий беседует с гостями «об истории Кавказа и его многовековой культуре, о понятии чести и бескорыстной дружбе, о беззаветной любви и преданности горцев, ну и, конечно же, о кавказской кухне… Какой же кавказский акцент </w:t>
      </w:r>
      <w:r w:rsidRPr="00E1240E">
        <w:lastRenderedPageBreak/>
        <w:t>без вкусных кавказских блюд» (</w:t>
      </w:r>
      <w:proofErr w:type="spellStart"/>
      <w:r w:rsidRPr="00E1240E">
        <w:t>смотрим.ру</w:t>
      </w:r>
      <w:proofErr w:type="spellEnd"/>
      <w:r w:rsidRPr="00E1240E">
        <w:t xml:space="preserve">). Тематика выпусков, действительно, разнообразна: о родовых и сторожевых башнях как одном из главных символов Кавказа («Символ рода»), о моде, традиционном стиле, вкусах и предпочтениях горцев и горянок («Кавказский стиль», два выпуска), интервью с руководителем редакции портала «Это Кавказ» («Это Кавказ!»), о парадном оружии, старинных украшениях, шерстяных коврах, серебряной посуде, чеканных изделиях («Сокровища Дагестана»), о музыкальных инструментах, кавказских народных мелодиях («И страстно, и нежно»), интервью в Владимиром </w:t>
      </w:r>
      <w:proofErr w:type="spellStart"/>
      <w:r w:rsidRPr="00E1240E">
        <w:t>Севриновским</w:t>
      </w:r>
      <w:proofErr w:type="spellEnd"/>
      <w:r w:rsidRPr="00E1240E">
        <w:t xml:space="preserve"> о го многочисленных путевых заметках о Кавказе, магнетизме этого региона, людях, восхитительной еде, чудесном климате («Магия Кавказа»). На официальном сайте радиостанции каждый выпуск сопровождается аннотацией и фотографией с гостем программы или снимком, иллюстрирующим ее содержание. В качестве примере – аннотация к выпуску «На горе языков»: «</w:t>
      </w:r>
      <w:r w:rsidRPr="00E1240E">
        <w:rPr>
          <w:color w:val="000000"/>
        </w:rPr>
        <w:t xml:space="preserve">Наконец-то у программы появилась возможность разобраться и в фонетических тонкостях. В гостях у Николая </w:t>
      </w:r>
      <w:proofErr w:type="spellStart"/>
      <w:r w:rsidRPr="00E1240E">
        <w:rPr>
          <w:color w:val="000000"/>
        </w:rPr>
        <w:t>Мамулашвили</w:t>
      </w:r>
      <w:proofErr w:type="spellEnd"/>
      <w:r w:rsidRPr="00E1240E">
        <w:rPr>
          <w:color w:val="000000"/>
        </w:rPr>
        <w:t xml:space="preserve"> известный российский лингвист Нина Романовна Сумбатова, доктор филологических наук, специалист по типологии и кавказским языкам. Кавказ славится уникальным многоязычием. Как получилось, что при географической, исторической и бытовой близости кавказские языки сохранили свою самобытность и непохожесть? Почему исчез убыхский язык? И что ждёт </w:t>
      </w:r>
      <w:proofErr w:type="spellStart"/>
      <w:r w:rsidRPr="00E1240E">
        <w:rPr>
          <w:color w:val="000000"/>
        </w:rPr>
        <w:t>худуцкий</w:t>
      </w:r>
      <w:proofErr w:type="spellEnd"/>
      <w:r w:rsidRPr="00E1240E">
        <w:rPr>
          <w:color w:val="000000"/>
        </w:rPr>
        <w:t xml:space="preserve"> диалект? А следом за филологическим детективом – кулинарное путешествие в Адыгею, где корреспондент Ирина </w:t>
      </w:r>
      <w:proofErr w:type="spellStart"/>
      <w:r w:rsidRPr="00E1240E">
        <w:rPr>
          <w:color w:val="000000"/>
        </w:rPr>
        <w:t>Хаткова</w:t>
      </w:r>
      <w:proofErr w:type="spellEnd"/>
      <w:r w:rsidRPr="00E1240E">
        <w:rPr>
          <w:color w:val="000000"/>
        </w:rPr>
        <w:t xml:space="preserve"> проведёт мастер-класс по приготовлению короля родной кухни – </w:t>
      </w:r>
      <w:proofErr w:type="spellStart"/>
      <w:r w:rsidRPr="00E1240E">
        <w:rPr>
          <w:color w:val="000000"/>
        </w:rPr>
        <w:t>халюжа</w:t>
      </w:r>
      <w:proofErr w:type="spellEnd"/>
      <w:r w:rsidRPr="00E1240E">
        <w:t>».</w:t>
      </w:r>
    </w:p>
    <w:p w14:paraId="376C03FC" w14:textId="77777777" w:rsidR="00E1240E" w:rsidRPr="00E1240E" w:rsidRDefault="00E1240E" w:rsidP="00E124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40E">
        <w:rPr>
          <w:rFonts w:ascii="Times New Roman" w:hAnsi="Times New Roman" w:cs="Times New Roman"/>
          <w:sz w:val="24"/>
          <w:szCs w:val="24"/>
        </w:rPr>
        <w:t xml:space="preserve">Программа «Кавказский акцент» выходит по понедельникам в 15.20.Хронометраж программы составляет 25 минут. </w:t>
      </w:r>
    </w:p>
    <w:p w14:paraId="45E1BADE" w14:textId="77777777" w:rsidR="00E1240E" w:rsidRPr="00E1240E" w:rsidRDefault="00E1240E" w:rsidP="00E124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40E">
        <w:rPr>
          <w:rFonts w:ascii="Times New Roman" w:hAnsi="Times New Roman" w:cs="Times New Roman"/>
          <w:b/>
          <w:bCs/>
          <w:sz w:val="24"/>
          <w:szCs w:val="24"/>
        </w:rPr>
        <w:t>«Народы России»</w:t>
      </w:r>
      <w:r w:rsidRPr="00E1240E">
        <w:rPr>
          <w:rFonts w:ascii="Times New Roman" w:hAnsi="Times New Roman" w:cs="Times New Roman"/>
          <w:sz w:val="24"/>
          <w:szCs w:val="24"/>
        </w:rPr>
        <w:t xml:space="preserve"> – авторская программа в жанре интервью, автором которой является </w:t>
      </w:r>
      <w:proofErr w:type="spellStart"/>
      <w:r w:rsidRPr="00E1240E">
        <w:rPr>
          <w:rFonts w:ascii="Times New Roman" w:hAnsi="Times New Roman" w:cs="Times New Roman"/>
          <w:sz w:val="24"/>
          <w:szCs w:val="24"/>
        </w:rPr>
        <w:t>Гия</w:t>
      </w:r>
      <w:proofErr w:type="spellEnd"/>
      <w:r w:rsidRPr="00E12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40E">
        <w:rPr>
          <w:rFonts w:ascii="Times New Roman" w:hAnsi="Times New Roman" w:cs="Times New Roman"/>
          <w:sz w:val="24"/>
          <w:szCs w:val="24"/>
        </w:rPr>
        <w:t>Саралидзе</w:t>
      </w:r>
      <w:proofErr w:type="spellEnd"/>
      <w:r w:rsidRPr="00E1240E">
        <w:rPr>
          <w:rFonts w:ascii="Times New Roman" w:hAnsi="Times New Roman" w:cs="Times New Roman"/>
          <w:sz w:val="24"/>
          <w:szCs w:val="24"/>
        </w:rPr>
        <w:t>. Слоган программы – «Народы России. 180 национальностей – одна страна». Респондентами (или соведущими по некоторым программам) выступают историки Марат Сафаров и Дмитрий Опарин. В ходе программы происходит дистанционное подключение экспертов по заданной теме. Тематика программ соответствует этносам, проживающим на территории России, их истории, культуре, условиям жизни в том или ином регионе: «Долганы – народ с очень большой чистоплотностью», «Коряки и ительмены – коренные народы Камчатки», «Табасаранцы знают много языков, табасаранский – никто», «Эвенки – странники тайги», «Коренные народы Сахалина», «»Кумыки – жители степи , «Коми-зыряне и коми-пермяки: есть ли различия?», «Жизнь и быт аварцев», «Алтайцы и их любовь к родному краю», «Осетины: мифы о происхождении», «Традиционные промыслы народов Дагестана», «Саамы – самый загадочный народ». Хронометраж программы – 45 минут.</w:t>
      </w:r>
    </w:p>
    <w:p w14:paraId="7FCAB069" w14:textId="77777777" w:rsidR="00E1240E" w:rsidRPr="00E1240E" w:rsidRDefault="00E1240E" w:rsidP="00E1240E">
      <w:pPr>
        <w:pStyle w:val="a3"/>
        <w:spacing w:before="0" w:beforeAutospacing="0" w:after="0" w:afterAutospacing="0" w:line="360" w:lineRule="atLeast"/>
        <w:jc w:val="both"/>
      </w:pPr>
      <w:r w:rsidRPr="00E1240E">
        <w:t>К 15-летию выхода в эфир программы «Народы России» в газете «Аргументы и факты» (10.02.2016) вышел материал, в котором говорится, что «</w:t>
      </w:r>
      <w:r w:rsidRPr="00E1240E">
        <w:rPr>
          <w:shd w:val="clear" w:color="auto" w:fill="FFFFFF"/>
        </w:rPr>
        <w:t>радиостанция стала первопроходцем, представив слушателям радиожурнал о традициях, культуре, обычаях больших и малых народов, населяющих Российскую Федерацию. Из этой программы выросло целое новое направление в СМИ – межэтническая журналистика</w:t>
      </w:r>
      <w:r w:rsidRPr="00E1240E">
        <w:t>»: 15 лет назад в эфир вышел первый выпуск программы </w:t>
      </w:r>
      <w:hyperlink r:id="rId4" w:tgtFrame="_blank" w:history="1">
        <w:r w:rsidRPr="00E1240E">
          <w:rPr>
            <w:rStyle w:val="a5"/>
            <w:color w:val="auto"/>
            <w:u w:val="none"/>
            <w:bdr w:val="none" w:sz="0" w:space="0" w:color="auto" w:frame="1"/>
          </w:rPr>
          <w:t>«Народы России»</w:t>
        </w:r>
      </w:hyperlink>
      <w:r w:rsidRPr="00E1240E">
        <w:t>. Радиостанция стала первопроходцем, представив слушателям радиожурнал о традициях, культуре, обычаях больших и малых народов, населяющих Российскую Федерацию. Из этой программы выросло целое новое направление в СМИ - межэтническая журналистика, которую, пусть пока и факультативно, но уже преподают во многих вузах страны.</w:t>
      </w:r>
    </w:p>
    <w:p w14:paraId="1DDE9D37" w14:textId="77777777" w:rsidR="00E1240E" w:rsidRPr="00E1240E" w:rsidRDefault="00E1240E" w:rsidP="00E1240E">
      <w:pPr>
        <w:pStyle w:val="a3"/>
        <w:spacing w:before="0" w:beforeAutospacing="0" w:after="0" w:afterAutospacing="0" w:line="360" w:lineRule="atLeast"/>
        <w:jc w:val="both"/>
      </w:pPr>
      <w:r w:rsidRPr="00E1240E">
        <w:t xml:space="preserve">Это сейчас кажется, что говорить об этнической жизни и уникальности 193 народов России так же естественно, как о театральных премьерах или спортивных достижениях! Во многих СМИ открыты специальные рубрики, есть Гильдия межэтнической журналистики и </w:t>
      </w:r>
      <w:r w:rsidRPr="00E1240E">
        <w:lastRenderedPageBreak/>
        <w:t>всероссийский конкурс «</w:t>
      </w:r>
      <w:proofErr w:type="spellStart"/>
      <w:r w:rsidRPr="00E1240E">
        <w:t>СМИротворец</w:t>
      </w:r>
      <w:proofErr w:type="spellEnd"/>
      <w:r w:rsidRPr="00E1240E">
        <w:t>», где за победу борются тысячи работ изо всех без исключения регионов страны. Но в начале нулевых все было иначе.</w:t>
      </w:r>
    </w:p>
    <w:p w14:paraId="0041FE35" w14:textId="77777777" w:rsidR="00E1240E" w:rsidRPr="00E1240E" w:rsidRDefault="00E1240E" w:rsidP="00E1240E">
      <w:pPr>
        <w:pStyle w:val="a3"/>
        <w:spacing w:before="0" w:beforeAutospacing="0" w:after="0" w:afterAutospacing="0" w:line="360" w:lineRule="atLeast"/>
        <w:jc w:val="both"/>
      </w:pPr>
      <w:r w:rsidRPr="00E1240E">
        <w:t xml:space="preserve">Автор и ведущая проекта </w:t>
      </w:r>
      <w:r w:rsidRPr="00E1240E">
        <w:rPr>
          <w:rStyle w:val="a4"/>
          <w:b w:val="0"/>
          <w:bCs w:val="0"/>
          <w:bdr w:val="none" w:sz="0" w:space="0" w:color="auto" w:frame="1"/>
        </w:rPr>
        <w:t xml:space="preserve">Маргарита </w:t>
      </w:r>
      <w:proofErr w:type="spellStart"/>
      <w:r w:rsidRPr="00E1240E">
        <w:rPr>
          <w:rStyle w:val="a4"/>
          <w:b w:val="0"/>
          <w:bCs w:val="0"/>
          <w:bdr w:val="none" w:sz="0" w:space="0" w:color="auto" w:frame="1"/>
        </w:rPr>
        <w:t>Лянге</w:t>
      </w:r>
      <w:proofErr w:type="spellEnd"/>
      <w:r w:rsidRPr="00E1240E">
        <w:rPr>
          <w:rStyle w:val="a4"/>
          <w:bdr w:val="none" w:sz="0" w:space="0" w:color="auto" w:frame="1"/>
        </w:rPr>
        <w:t xml:space="preserve"> </w:t>
      </w:r>
      <w:r w:rsidRPr="00E1240E">
        <w:t>вспоминает, что редакции боялись темы как огня, по старой советской еще привычке полагая, что говорить об исторической многонациональности можно как о покойном: хорошо или ничего и один раз в году – ко дню конституции, которая начинается словами «мы многонациональный народ».</w:t>
      </w:r>
    </w:p>
    <w:p w14:paraId="7EC1E5B5" w14:textId="77777777" w:rsidR="00E1240E" w:rsidRPr="00E1240E" w:rsidRDefault="00E1240E" w:rsidP="00E1240E">
      <w:pPr>
        <w:pStyle w:val="a3"/>
        <w:spacing w:before="0" w:beforeAutospacing="0" w:after="0" w:afterAutospacing="0" w:line="360" w:lineRule="atLeast"/>
        <w:jc w:val="both"/>
      </w:pPr>
      <w:r w:rsidRPr="00E1240E">
        <w:rPr>
          <w:rStyle w:val="a6"/>
          <w:bdr w:val="none" w:sz="0" w:space="0" w:color="auto" w:frame="1"/>
        </w:rPr>
        <w:t xml:space="preserve">- Но ведь тема нашего фантастического многообразия – живая! – убеждена радиоведущая, - И страна наша в последнюю четверть века переживала настоящий этнический ренессанс. Возникли тысячи общественных объединений и центров национальных культур, строятся национальные деревни и </w:t>
      </w:r>
      <w:proofErr w:type="spellStart"/>
      <w:r w:rsidRPr="00E1240E">
        <w:rPr>
          <w:rStyle w:val="a6"/>
          <w:bdr w:val="none" w:sz="0" w:space="0" w:color="auto" w:frame="1"/>
        </w:rPr>
        <w:t>этнопарки</w:t>
      </w:r>
      <w:proofErr w:type="spellEnd"/>
      <w:r w:rsidRPr="00E1240E">
        <w:rPr>
          <w:rStyle w:val="a6"/>
          <w:bdr w:val="none" w:sz="0" w:space="0" w:color="auto" w:frame="1"/>
        </w:rPr>
        <w:t>, принимаются законы по отдельным народам и их группам, существуют органы власти, отвечающие за этот вопрос.</w:t>
      </w:r>
    </w:p>
    <w:p w14:paraId="6F964245" w14:textId="77777777" w:rsidR="00E1240E" w:rsidRPr="00E1240E" w:rsidRDefault="00E1240E" w:rsidP="00E1240E">
      <w:pPr>
        <w:pStyle w:val="a3"/>
        <w:spacing w:before="0" w:beforeAutospacing="0" w:after="0" w:afterAutospacing="0" w:line="360" w:lineRule="atLeast"/>
        <w:jc w:val="both"/>
      </w:pPr>
      <w:r w:rsidRPr="00E1240E">
        <w:t>Обо всем этом и рассказывает своим слушателям «Радио России» в программе «Народы России».</w:t>
      </w:r>
    </w:p>
    <w:p w14:paraId="7279407B" w14:textId="77777777" w:rsidR="00E1240E" w:rsidRPr="00E1240E" w:rsidRDefault="00E1240E" w:rsidP="00E1240E">
      <w:pPr>
        <w:pStyle w:val="a3"/>
        <w:spacing w:before="0" w:beforeAutospacing="0" w:after="0" w:afterAutospacing="0" w:line="360" w:lineRule="atLeast"/>
        <w:jc w:val="both"/>
      </w:pPr>
      <w:r w:rsidRPr="00E1240E">
        <w:rPr>
          <w:rStyle w:val="a6"/>
          <w:bdr w:val="none" w:sz="0" w:space="0" w:color="auto" w:frame="1"/>
        </w:rPr>
        <w:t xml:space="preserve">- Осетин - меценат, который на свои средства строит национальную деревню, эвенка - первая женщина-каюр на Камчатке, - перечисляет Маргарита </w:t>
      </w:r>
      <w:proofErr w:type="spellStart"/>
      <w:r w:rsidRPr="00E1240E">
        <w:rPr>
          <w:rStyle w:val="a6"/>
          <w:bdr w:val="none" w:sz="0" w:space="0" w:color="auto" w:frame="1"/>
        </w:rPr>
        <w:t>Лянге</w:t>
      </w:r>
      <w:proofErr w:type="spellEnd"/>
      <w:r w:rsidRPr="00E1240E">
        <w:rPr>
          <w:rStyle w:val="a6"/>
          <w:bdr w:val="none" w:sz="0" w:space="0" w:color="auto" w:frame="1"/>
        </w:rPr>
        <w:t xml:space="preserve"> героев передач, - лезгин – депутат Государственной думы, который пробивает закон о придании русскому языку статуса родного. Наверное, не осталось ни одного народа, пусть самого малочисленного, о котором не рассказала бы наша программа.</w:t>
      </w:r>
    </w:p>
    <w:p w14:paraId="30ABB2C9" w14:textId="77777777" w:rsidR="00E1240E" w:rsidRPr="00E1240E" w:rsidRDefault="00E1240E" w:rsidP="00E1240E">
      <w:pPr>
        <w:pStyle w:val="a3"/>
        <w:spacing w:before="0" w:beforeAutospacing="0" w:after="0" w:afterAutospacing="0" w:line="360" w:lineRule="atLeast"/>
        <w:jc w:val="both"/>
      </w:pPr>
      <w:r w:rsidRPr="00E1240E">
        <w:t>Несмотря на то, что за 15 лет многое достигнуто, проекту есть куда расти и развиваться. Появляются новые идеи, другие форматы: создан межэтнический интернет-портал, выходит приложение в одном из еженедельников, проводится ежегодный конкурс средств массовой информации «</w:t>
      </w:r>
      <w:proofErr w:type="spellStart"/>
      <w:r w:rsidRPr="00E1240E">
        <w:t>СМИротворец</w:t>
      </w:r>
      <w:proofErr w:type="spellEnd"/>
      <w:r w:rsidRPr="00E1240E">
        <w:t>», второй год в разных регионах страны коллеги-энтузиасты проводят обучение молодежи в «Школе межэтнической журналистики». Все это выросло из небольшой радиопрограммы, которая появилась на «Радио России».</w:t>
      </w:r>
    </w:p>
    <w:p w14:paraId="45F6857D" w14:textId="77777777" w:rsidR="00E1240E" w:rsidRPr="00E1240E" w:rsidRDefault="00E1240E" w:rsidP="00E1240E">
      <w:pPr>
        <w:pStyle w:val="a3"/>
        <w:spacing w:before="0" w:beforeAutospacing="0" w:after="0" w:afterAutospacing="0" w:line="360" w:lineRule="atLeast"/>
        <w:jc w:val="both"/>
      </w:pPr>
      <w:r w:rsidRPr="00E1240E">
        <w:rPr>
          <w:rStyle w:val="a6"/>
          <w:bdr w:val="none" w:sz="0" w:space="0" w:color="auto" w:frame="1"/>
        </w:rPr>
        <w:t xml:space="preserve">- Этот проект объединил множество заинтересованных людей, в том числе журналистов различных СМИ, которые понимают, что этническая тема – это не только песни и пляски, - объясняет Маргарита </w:t>
      </w:r>
      <w:proofErr w:type="spellStart"/>
      <w:r w:rsidRPr="00E1240E">
        <w:rPr>
          <w:rStyle w:val="a6"/>
          <w:bdr w:val="none" w:sz="0" w:space="0" w:color="auto" w:frame="1"/>
        </w:rPr>
        <w:t>Лянге</w:t>
      </w:r>
      <w:proofErr w:type="spellEnd"/>
      <w:r w:rsidRPr="00E1240E">
        <w:rPr>
          <w:rStyle w:val="a6"/>
          <w:bdr w:val="none" w:sz="0" w:space="0" w:color="auto" w:frame="1"/>
        </w:rPr>
        <w:t>, - Этнический фактор оказывает огромное влияние на экономику, образование, воспитание, медицину. Мир ценит непохожесть. Оставаясь единой нацией, мы сохраняем самобытность народов ее составляющих. И в этом наше огромное конкурентное преимущество.</w:t>
      </w:r>
    </w:p>
    <w:p w14:paraId="1D6BD64B" w14:textId="77777777" w:rsidR="00E1240E" w:rsidRPr="00E1240E" w:rsidRDefault="00E1240E" w:rsidP="00E124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9D1D26F" w14:textId="77777777" w:rsidR="00E1240E" w:rsidRPr="00E1240E" w:rsidRDefault="00E1240E" w:rsidP="00E124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1240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Этническая тематика в востребованных телевизионных форматах </w:t>
      </w:r>
    </w:p>
    <w:p w14:paraId="4182C7A9" w14:textId="77777777" w:rsidR="00E1240E" w:rsidRPr="00E1240E" w:rsidRDefault="00E1240E" w:rsidP="00E124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1328858" w14:textId="77777777" w:rsidR="00E1240E" w:rsidRPr="00E1240E" w:rsidRDefault="00E1240E" w:rsidP="00E1240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240E">
        <w:rPr>
          <w:rFonts w:ascii="Times New Roman" w:eastAsia="Calibri" w:hAnsi="Times New Roman" w:cs="Times New Roman"/>
          <w:sz w:val="24"/>
          <w:szCs w:val="24"/>
        </w:rPr>
        <w:t xml:space="preserve">По мнению В.К. Мальковой, сама проблема освещения этничности в СМИ </w:t>
      </w:r>
      <w:proofErr w:type="spellStart"/>
      <w:r w:rsidRPr="00E1240E">
        <w:rPr>
          <w:rFonts w:ascii="Times New Roman" w:eastAsia="Calibri" w:hAnsi="Times New Roman" w:cs="Times New Roman"/>
          <w:sz w:val="24"/>
          <w:szCs w:val="24"/>
        </w:rPr>
        <w:t>полиэтничных</w:t>
      </w:r>
      <w:proofErr w:type="spellEnd"/>
      <w:r w:rsidRPr="00E1240E">
        <w:rPr>
          <w:rFonts w:ascii="Times New Roman" w:eastAsia="Calibri" w:hAnsi="Times New Roman" w:cs="Times New Roman"/>
          <w:sz w:val="24"/>
          <w:szCs w:val="24"/>
        </w:rPr>
        <w:t xml:space="preserve"> обществ многоаспектна, и она включает в себя ряд важных вопросов и направлений, связанных с реалиями современной жизни. Для российских информационных каналов это: освещение этнокультурного развития народов России и их межэтнического взаимодействия, это формирование гражданской и этнической идентичности и сохранение гражданского мира и единства в стране, это противостояние деструктивным настроениям в </w:t>
      </w:r>
      <w:r w:rsidRPr="00E1240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обществе, противодействие экстремизму и другим негативным проявлениям, защита и отстаивание гражданских прав этнических меньшинств, формирование этнических стереотипов народов, освещение миграционных процессов и их результатов, идеологические дискуссии и т.д. Представляется, что научно-обоснованное наблюдение за деятельностью российских СМИ, как управляемой обществом системы, необходимо, тем более в такой деликатной и болезненной сфере как освещение разных аспектов межэтнического взаимодействия. Это важно и для российского общества, переживающего трудные годы становления, и для оптимизации функционирования самих СМИ, поскольку от их деятельности, от состояния общественного сознания, а также от гражданского единения населения зависит не только межэтнический мир и спокойствие в стране и ее регионах, но и сама судьба России. Учитывая то, что СМИ и мобилизованная этничность могут играть и играют в общественных отношениях как конструктивную, так и деструктивную роль, современные политики активно используют эту их манипуляционную способность для распространения своих взглядов и для формирования общественного мнения. Как многократно показывает мировой опыт, этничность, передаваемая особым образом через СМИ в массовое сознание, может по воле идеологов и стоящих за ними политиков и других спонсоров интегрировать, а может и дезинтегрировать </w:t>
      </w:r>
      <w:proofErr w:type="spellStart"/>
      <w:r w:rsidRPr="00E1240E">
        <w:rPr>
          <w:rFonts w:ascii="Times New Roman" w:eastAsia="Calibri" w:hAnsi="Times New Roman" w:cs="Times New Roman"/>
          <w:sz w:val="24"/>
          <w:szCs w:val="24"/>
        </w:rPr>
        <w:t>полиэтничное</w:t>
      </w:r>
      <w:proofErr w:type="spellEnd"/>
      <w:r w:rsidRPr="00E1240E">
        <w:rPr>
          <w:rFonts w:ascii="Times New Roman" w:eastAsia="Calibri" w:hAnsi="Times New Roman" w:cs="Times New Roman"/>
          <w:sz w:val="24"/>
          <w:szCs w:val="24"/>
        </w:rPr>
        <w:t xml:space="preserve"> населении. Это мы и наблюдаем во многих уголках не только России, но и всего мира. Опасность заключается в том, что СМИ и журналисты нередко используют простые </w:t>
      </w:r>
      <w:proofErr w:type="spellStart"/>
      <w:r w:rsidRPr="00E1240E">
        <w:rPr>
          <w:rFonts w:ascii="Times New Roman" w:eastAsia="Calibri" w:hAnsi="Times New Roman" w:cs="Times New Roman"/>
          <w:sz w:val="24"/>
          <w:szCs w:val="24"/>
        </w:rPr>
        <w:t>этносоциальные</w:t>
      </w:r>
      <w:proofErr w:type="spellEnd"/>
      <w:r w:rsidRPr="00E1240E">
        <w:rPr>
          <w:rFonts w:ascii="Times New Roman" w:eastAsia="Calibri" w:hAnsi="Times New Roman" w:cs="Times New Roman"/>
          <w:sz w:val="24"/>
          <w:szCs w:val="24"/>
        </w:rPr>
        <w:t xml:space="preserve"> или этноконфессиональные особенности в жизни людей, их этнические ценности и чувства в политических целях. Практика показывает, что СМИ могут ориентировать массовое сознание не только на толерантные идеи равенства всех этносов перед законом, но и на идеи приоритетов и льгот. Это порой ведет к непониманию, усилению межэтнической напряженности, к шовинизму, национал-экстремизму и межэтническим конфликтам. Понятие "толерантность" активно используется в последние десятилетия политиками, учеными, журналистами во всем мире, хотя и вызывает немало споров. В данной связи эта нравственная категория предполагает признание людьми факта, что наш мир многомерен и многообразен, что в нем в разных странах живут разные люди – представители многих конфессий и национальностей (или этносов), с разными национальными или этническими культурами, нормами поведения, со своими ценностями и привычками. Человек, живущий по принципам толерантности и гражданского согласия, нормально воспринимает все это многообразие, уважая в рамках закона права и свободу других людей. Это – нормальная модель взаимоотношений людей, народов и стран. В новой России, где утверждаются гуманные идеи, защищается справедливость, общество стремится к тому, чтобы толерантность или межэтническое согласие стали обыденной </w:t>
      </w:r>
      <w:r w:rsidRPr="00E1240E">
        <w:rPr>
          <w:rFonts w:ascii="Times New Roman" w:eastAsia="Calibri" w:hAnsi="Times New Roman" w:cs="Times New Roman"/>
          <w:sz w:val="24"/>
          <w:szCs w:val="24"/>
        </w:rPr>
        <w:lastRenderedPageBreak/>
        <w:t>моделью и нормой поведения. Именно от того, как создана и озвучена информация в прессе, во многом, хотя и не во всем, зависят представления, взгляды и установки людей на совместное мирное проживание или на межнациональные конфликты. От гражданской позиции и ответственности разных информационных каналов, их владельцев, спонсоров и конкретных авторов в большой мере зависит – будет ли в стране или регионе межнациональный мир или будет поддерживаться межнациональная напряженность, разжигаться межнациональная рознь. Поэтому деятельность СМИ по освещению и актуализации этничности можно рассматривать как один из серьезных факторов развития межэтнических отношений в стране и в целом – ее межнационального мира и спокойствия.</w:t>
      </w:r>
    </w:p>
    <w:p w14:paraId="1AA56BAB" w14:textId="77777777" w:rsidR="00E1240E" w:rsidRPr="00E1240E" w:rsidRDefault="00E1240E" w:rsidP="00E1240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240E">
        <w:rPr>
          <w:rFonts w:ascii="Times New Roman" w:eastAsia="Calibri" w:hAnsi="Times New Roman" w:cs="Times New Roman"/>
          <w:sz w:val="24"/>
          <w:szCs w:val="24"/>
        </w:rPr>
        <w:t xml:space="preserve">Интеграция тематики, связанной с укреплением единства российской нации и этнокультурным развитием народов России, в востребованные </w:t>
      </w:r>
      <w:proofErr w:type="spellStart"/>
      <w:r w:rsidRPr="00E1240E">
        <w:rPr>
          <w:rFonts w:ascii="Times New Roman" w:eastAsia="Calibri" w:hAnsi="Times New Roman" w:cs="Times New Roman"/>
          <w:sz w:val="24"/>
          <w:szCs w:val="24"/>
        </w:rPr>
        <w:t>медиаформаты</w:t>
      </w:r>
      <w:proofErr w:type="spellEnd"/>
      <w:r w:rsidRPr="00E1240E">
        <w:rPr>
          <w:rFonts w:ascii="Times New Roman" w:eastAsia="Calibri" w:hAnsi="Times New Roman" w:cs="Times New Roman"/>
          <w:sz w:val="24"/>
          <w:szCs w:val="24"/>
        </w:rPr>
        <w:t xml:space="preserve">» – один из пунктов Плана мероприятий по реализации в 2016–2018 годах Стратегии государственной национальной политики Российской Федерации на период до 2025 года. Данный документ конкретизирует положения Стратегии, закрепляя за каждым мероприятием задачи, прописанные в основном нормативном документе (4). Обозначенное выше мероприятие (в соответствии с Планом) должно реализовать задачу, направленную на формирование культуры межнационального (межэтнического) общения в соответствии с нормами морали и традициями народов Российской Федерации. </w:t>
      </w:r>
    </w:p>
    <w:p w14:paraId="57202E7A" w14:textId="77777777" w:rsidR="00E1240E" w:rsidRPr="00E1240E" w:rsidRDefault="00E1240E" w:rsidP="00E1240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240E">
        <w:rPr>
          <w:rFonts w:ascii="Times New Roman" w:eastAsia="Calibri" w:hAnsi="Times New Roman" w:cs="Times New Roman"/>
          <w:sz w:val="24"/>
          <w:szCs w:val="24"/>
        </w:rPr>
        <w:t xml:space="preserve">Под межнациональным общением понимается «взаимосвязь и взаимоотношение, в процессе которых люди, принадлежащие к разным национальным общностям и придерживающиеся различных религиозных взглядов, обмениваются опытом, духовными ценностями, мыслями, чувствами» (1, с. 97). Основу культуры межнационального общения составляют «национальные и общечеловеческие ценности», которые «определяют поведение человека, позволяют оценивать ему свои поступки, действия и &lt;…&gt; поведение людей других культур с точки зрения их определенных представлений и выбирать конструктивные способы межнационального общения». Важную роль в информировании общества об этнокультурных ценностях играют СМИ. М.И. </w:t>
      </w:r>
      <w:proofErr w:type="spellStart"/>
      <w:r w:rsidRPr="00E1240E">
        <w:rPr>
          <w:rFonts w:ascii="Times New Roman" w:eastAsia="Calibri" w:hAnsi="Times New Roman" w:cs="Times New Roman"/>
          <w:sz w:val="24"/>
          <w:szCs w:val="24"/>
        </w:rPr>
        <w:t>Макеенко</w:t>
      </w:r>
      <w:proofErr w:type="spellEnd"/>
      <w:r w:rsidRPr="00E1240E">
        <w:rPr>
          <w:rFonts w:ascii="Times New Roman" w:eastAsia="Calibri" w:hAnsi="Times New Roman" w:cs="Times New Roman"/>
          <w:sz w:val="24"/>
          <w:szCs w:val="24"/>
        </w:rPr>
        <w:t xml:space="preserve"> в учебном пособии «</w:t>
      </w:r>
      <w:proofErr w:type="spellStart"/>
      <w:r w:rsidRPr="00E1240E">
        <w:rPr>
          <w:rFonts w:ascii="Times New Roman" w:eastAsia="Calibri" w:hAnsi="Times New Roman" w:cs="Times New Roman"/>
          <w:sz w:val="24"/>
          <w:szCs w:val="24"/>
        </w:rPr>
        <w:t>Медиасистема</w:t>
      </w:r>
      <w:proofErr w:type="spellEnd"/>
      <w:r w:rsidRPr="00E1240E">
        <w:rPr>
          <w:rFonts w:ascii="Times New Roman" w:eastAsia="Calibri" w:hAnsi="Times New Roman" w:cs="Times New Roman"/>
          <w:sz w:val="24"/>
          <w:szCs w:val="24"/>
        </w:rPr>
        <w:t xml:space="preserve"> России» констатирует, что «телевидение – важнейший сегмент </w:t>
      </w:r>
      <w:proofErr w:type="spellStart"/>
      <w:r w:rsidRPr="00E1240E">
        <w:rPr>
          <w:rFonts w:ascii="Times New Roman" w:eastAsia="Calibri" w:hAnsi="Times New Roman" w:cs="Times New Roman"/>
          <w:sz w:val="24"/>
          <w:szCs w:val="24"/>
        </w:rPr>
        <w:t>медиасистемы</w:t>
      </w:r>
      <w:proofErr w:type="spellEnd"/>
      <w:r w:rsidRPr="00E1240E">
        <w:rPr>
          <w:rFonts w:ascii="Times New Roman" w:eastAsia="Calibri" w:hAnsi="Times New Roman" w:cs="Times New Roman"/>
          <w:sz w:val="24"/>
          <w:szCs w:val="24"/>
        </w:rPr>
        <w:t xml:space="preserve">, наиболее массовое и востребованное аудиторией СМИ». Изучение телевизионных программ в контексте проблемы реализации задач Стратегии показывает, что в этом процессе используются различные жанровые формы (информационные сюжеты, репортажи, путевые очерки и т.д.). По мнению М.И. </w:t>
      </w:r>
      <w:proofErr w:type="spellStart"/>
      <w:r w:rsidRPr="00E1240E">
        <w:rPr>
          <w:rFonts w:ascii="Times New Roman" w:eastAsia="Calibri" w:hAnsi="Times New Roman" w:cs="Times New Roman"/>
          <w:sz w:val="24"/>
          <w:szCs w:val="24"/>
        </w:rPr>
        <w:t>Макеенко</w:t>
      </w:r>
      <w:proofErr w:type="spellEnd"/>
      <w:r w:rsidRPr="00E1240E">
        <w:rPr>
          <w:rFonts w:ascii="Times New Roman" w:eastAsia="Calibri" w:hAnsi="Times New Roman" w:cs="Times New Roman"/>
          <w:sz w:val="24"/>
          <w:szCs w:val="24"/>
        </w:rPr>
        <w:t xml:space="preserve">, с точки зрения изучения телевизионной системы наиболее важна группа развлекательных и познавательных программ. Однако статистические данные, которые приводит исследователь, показывают, что развлекательные программы занимают пятую позицию (после художественных </w:t>
      </w:r>
      <w:r w:rsidRPr="00E1240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фильмов, телесериалов, документальных и мультипликационных фильмов), тогда как познавательно-просветительские программы – восьмую строку в рейтинге. Следовательно, можно говорить о наибольшей востребованности (популярности) развлекательного контента. Поэтому в Плане неслучайно именно такое наименование мероприятия: </w:t>
      </w:r>
      <w:r w:rsidRPr="00E1240E">
        <w:rPr>
          <w:rFonts w:ascii="Times New Roman" w:eastAsia="Calibri" w:hAnsi="Times New Roman" w:cs="Times New Roman"/>
          <w:b/>
          <w:sz w:val="24"/>
          <w:szCs w:val="24"/>
        </w:rPr>
        <w:t>Интеграция</w:t>
      </w:r>
      <w:r w:rsidRPr="00E1240E">
        <w:rPr>
          <w:rFonts w:ascii="Times New Roman" w:eastAsia="Calibri" w:hAnsi="Times New Roman" w:cs="Times New Roman"/>
          <w:sz w:val="24"/>
          <w:szCs w:val="24"/>
        </w:rPr>
        <w:t xml:space="preserve"> тематики, связанной с укреплением единства российской нации и этнокультурным развитием народов России, </w:t>
      </w:r>
      <w:r w:rsidRPr="00E1240E">
        <w:rPr>
          <w:rFonts w:ascii="Times New Roman" w:eastAsia="Calibri" w:hAnsi="Times New Roman" w:cs="Times New Roman"/>
          <w:b/>
          <w:sz w:val="24"/>
          <w:szCs w:val="24"/>
        </w:rPr>
        <w:t xml:space="preserve">в востребованные </w:t>
      </w:r>
      <w:proofErr w:type="spellStart"/>
      <w:r w:rsidRPr="00E1240E">
        <w:rPr>
          <w:rFonts w:ascii="Times New Roman" w:eastAsia="Calibri" w:hAnsi="Times New Roman" w:cs="Times New Roman"/>
          <w:b/>
          <w:sz w:val="24"/>
          <w:szCs w:val="24"/>
        </w:rPr>
        <w:t>медиаформаты</w:t>
      </w:r>
      <w:proofErr w:type="spellEnd"/>
      <w:r w:rsidRPr="00E1240E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</w:p>
    <w:p w14:paraId="08A3D05F" w14:textId="77777777" w:rsidR="00E1240E" w:rsidRPr="00E1240E" w:rsidRDefault="00E1240E" w:rsidP="00E1240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240E">
        <w:rPr>
          <w:rFonts w:ascii="Times New Roman" w:eastAsia="Calibri" w:hAnsi="Times New Roman" w:cs="Times New Roman"/>
          <w:sz w:val="24"/>
          <w:szCs w:val="24"/>
        </w:rPr>
        <w:t xml:space="preserve">В теории журналистики вопрос в отношении определения понятия «формат» остается дискуссионным. </w:t>
      </w:r>
      <w:r w:rsidRPr="00E1240E">
        <w:rPr>
          <w:rFonts w:ascii="Times New Roman" w:eastAsia="Calibri" w:hAnsi="Times New Roman" w:cs="Times New Roman"/>
          <w:iCs/>
          <w:sz w:val="24"/>
          <w:szCs w:val="24"/>
          <w:shd w:val="clear" w:color="auto" w:fill="FDFEFF"/>
        </w:rPr>
        <w:t xml:space="preserve">Т.И. Сурикова считает возможным употреблять этот термин </w:t>
      </w:r>
      <w:r w:rsidRPr="00E1240E">
        <w:rPr>
          <w:rFonts w:ascii="Times New Roman" w:eastAsia="Calibri" w:hAnsi="Times New Roman" w:cs="Times New Roman"/>
          <w:sz w:val="24"/>
          <w:szCs w:val="24"/>
          <w:shd w:val="clear" w:color="auto" w:fill="FDFEFF"/>
        </w:rPr>
        <w:t>в значении «</w:t>
      </w:r>
      <w:r w:rsidRPr="00E1240E">
        <w:rPr>
          <w:rFonts w:ascii="Times New Roman" w:eastAsia="Calibri" w:hAnsi="Times New Roman" w:cs="Times New Roman"/>
          <w:iCs/>
          <w:sz w:val="24"/>
          <w:szCs w:val="24"/>
          <w:shd w:val="clear" w:color="auto" w:fill="FDFEFF"/>
        </w:rPr>
        <w:t>стандарт СМИ, обусловленный их типом, каналом распространения, объемом и полиграфическим форматом или хронометражем, особенностями аудитории, периодичностью, редакционной политикой»</w:t>
      </w:r>
      <w:r w:rsidRPr="00E1240E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DFEFF"/>
        </w:rPr>
        <w:t xml:space="preserve"> </w:t>
      </w:r>
      <w:r w:rsidRPr="00E1240E">
        <w:rPr>
          <w:rFonts w:ascii="Times New Roman" w:eastAsia="Calibri" w:hAnsi="Times New Roman" w:cs="Times New Roman"/>
          <w:iCs/>
          <w:sz w:val="24"/>
          <w:szCs w:val="24"/>
          <w:shd w:val="clear" w:color="auto" w:fill="FDFEFF"/>
        </w:rPr>
        <w:t xml:space="preserve">(5). В контексте нашей темы особое значение приобретают дефиниции, которые предлагает О.Р. </w:t>
      </w:r>
      <w:proofErr w:type="spellStart"/>
      <w:r w:rsidRPr="00E1240E">
        <w:rPr>
          <w:rFonts w:ascii="Times New Roman" w:eastAsia="Calibri" w:hAnsi="Times New Roman" w:cs="Times New Roman"/>
          <w:iCs/>
          <w:sz w:val="24"/>
          <w:szCs w:val="24"/>
          <w:shd w:val="clear" w:color="auto" w:fill="FDFEFF"/>
        </w:rPr>
        <w:t>Лащук</w:t>
      </w:r>
      <w:proofErr w:type="spellEnd"/>
      <w:r w:rsidRPr="00E1240E">
        <w:rPr>
          <w:rFonts w:ascii="Times New Roman" w:eastAsia="Calibri" w:hAnsi="Times New Roman" w:cs="Times New Roman"/>
          <w:iCs/>
          <w:sz w:val="24"/>
          <w:szCs w:val="24"/>
          <w:shd w:val="clear" w:color="auto" w:fill="FDFEFF"/>
        </w:rPr>
        <w:t>: «</w:t>
      </w:r>
      <w:r w:rsidRPr="00E1240E">
        <w:rPr>
          <w:rFonts w:ascii="Times New Roman" w:eastAsia="Calibri" w:hAnsi="Times New Roman" w:cs="Times New Roman"/>
          <w:sz w:val="24"/>
          <w:szCs w:val="24"/>
          <w:shd w:val="clear" w:color="auto" w:fill="FDFEFF"/>
        </w:rPr>
        <w:t xml:space="preserve">Формат </w:t>
      </w:r>
      <w:r w:rsidRPr="00E1240E">
        <w:rPr>
          <w:rFonts w:ascii="Times New Roman" w:eastAsia="Calibri" w:hAnsi="Times New Roman" w:cs="Times New Roman"/>
          <w:bCs/>
          <w:sz w:val="24"/>
          <w:szCs w:val="24"/>
          <w:shd w:val="clear" w:color="auto" w:fill="FDFEFF"/>
        </w:rPr>
        <w:t>телеканала</w:t>
      </w:r>
      <w:r w:rsidRPr="00E1240E">
        <w:rPr>
          <w:rFonts w:ascii="Times New Roman" w:eastAsia="Calibri" w:hAnsi="Times New Roman" w:cs="Times New Roman"/>
          <w:sz w:val="24"/>
          <w:szCs w:val="24"/>
          <w:shd w:val="clear" w:color="auto" w:fill="FDFEFF"/>
        </w:rPr>
        <w:t xml:space="preserve"> определяют: допустимые форматы всего контента, из которого он состоит; продолжительность, ротация передач и общий график вещания; идентифицирующий логотип; перебивки между блоками контента</w:t>
      </w:r>
      <w:r w:rsidRPr="00E1240E">
        <w:rPr>
          <w:rFonts w:ascii="Times New Roman" w:eastAsia="Calibri" w:hAnsi="Times New Roman" w:cs="Times New Roman"/>
          <w:iCs/>
          <w:sz w:val="24"/>
          <w:szCs w:val="24"/>
          <w:shd w:val="clear" w:color="auto" w:fill="FDFEFF"/>
        </w:rPr>
        <w:t xml:space="preserve">». Поскольку далеко не все, что присутствует на телевидении – журналистика, с устоявшейся системой жанров, то говоря о современном телевизионном контенте целесообразно использовать термин «формат». </w:t>
      </w:r>
    </w:p>
    <w:p w14:paraId="0F7D7C05" w14:textId="77777777" w:rsidR="00E1240E" w:rsidRPr="00E1240E" w:rsidRDefault="00E1240E" w:rsidP="00E1240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240E">
        <w:rPr>
          <w:rFonts w:ascii="Times New Roman" w:eastAsia="Calibri" w:hAnsi="Times New Roman" w:cs="Times New Roman"/>
          <w:sz w:val="24"/>
          <w:szCs w:val="24"/>
        </w:rPr>
        <w:t xml:space="preserve">На фоне медиапродуктов, используемых в процессе реализации задач Стратегии, выделяется новая телевизионная программа, представляющая собой уникальный </w:t>
      </w:r>
      <w:proofErr w:type="spellStart"/>
      <w:r w:rsidRPr="00E1240E">
        <w:rPr>
          <w:rFonts w:ascii="Times New Roman" w:eastAsia="Calibri" w:hAnsi="Times New Roman" w:cs="Times New Roman"/>
          <w:sz w:val="24"/>
          <w:szCs w:val="24"/>
        </w:rPr>
        <w:t>медиаформат</w:t>
      </w:r>
      <w:proofErr w:type="spellEnd"/>
      <w:r w:rsidRPr="00E1240E">
        <w:rPr>
          <w:rFonts w:ascii="Times New Roman" w:eastAsia="Calibri" w:hAnsi="Times New Roman" w:cs="Times New Roman"/>
          <w:sz w:val="24"/>
          <w:szCs w:val="24"/>
        </w:rPr>
        <w:t>. «Команда» – «беспрецедентный проект, в рамках которого любой участник получает шанс стать помощником главы Чеченской республики Рамзана Кадырова».</w:t>
      </w:r>
    </w:p>
    <w:p w14:paraId="5C0B856F" w14:textId="77777777" w:rsidR="00E1240E" w:rsidRPr="00E1240E" w:rsidRDefault="00E1240E" w:rsidP="00E1240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240E">
        <w:rPr>
          <w:rFonts w:ascii="Times New Roman" w:eastAsia="Calibri" w:hAnsi="Times New Roman" w:cs="Times New Roman"/>
          <w:sz w:val="24"/>
          <w:szCs w:val="24"/>
        </w:rPr>
        <w:t xml:space="preserve">Научный интерес эта программа представляет с точки зрения соединения развлекательного и познавательного элементов в рамках одного телевизионного продукта: включение этнокультурного компонента в общую структуру программы, что способствует формированию культуры межэтнического общения в соответствии с традициями чеченского народа. </w:t>
      </w:r>
    </w:p>
    <w:p w14:paraId="410AE750" w14:textId="77777777" w:rsidR="00E1240E" w:rsidRPr="00E1240E" w:rsidRDefault="00E1240E" w:rsidP="00E1240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240E">
        <w:rPr>
          <w:rFonts w:ascii="Times New Roman" w:eastAsia="Calibri" w:hAnsi="Times New Roman" w:cs="Times New Roman"/>
          <w:sz w:val="24"/>
          <w:szCs w:val="24"/>
        </w:rPr>
        <w:t xml:space="preserve">На момент написания настоящей статьи в эфир вышло только два выпуска программы. Но уже сейчас есть возможность выявить особенности интеграции этнокультурной тематики в телевизионное шоу. Как правило, этнокультурный компонент проявляется в тех эпизодах передачи, когда Р. Кадыров собирает участников проекта за столом, что символизирует собой кавказское гостеприимство – неотъемлемый атрибут чеченской культуры. Именно в беседе с командами (их в проекте две) проявляются характерные черты менталитета чеченского народа. Так, на вопрос одной из участниц о возможности женщины стать лидером, глава Чеченской Республики отвечает: «Женщина – она лучше домохозяйка. Женщина – это самое уважаемое у нас, самое святое. Рай у </w:t>
      </w:r>
      <w:r w:rsidRPr="00E1240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подножия матери. Жена, дочка, сестра – это самое святое» (эфир от 5.10.2016). Во втором выпуске проекта, тоже в ходе беседы (но на этот раз за столом присутствует дети Р. Кадырова), глава республики констатирует, что не ругает своих детей, при этом он подчеркивает особенности выстраивания внутрисемейных отношений: «Главное – мама должна ругать, передать слова отца. У нас очень сильная субординация между отцом и детьми» (эфир от 12.10.2016). Ведущий передачи Борис </w:t>
      </w:r>
      <w:proofErr w:type="spellStart"/>
      <w:r w:rsidRPr="00E1240E">
        <w:rPr>
          <w:rFonts w:ascii="Times New Roman" w:eastAsia="Calibri" w:hAnsi="Times New Roman" w:cs="Times New Roman"/>
          <w:sz w:val="24"/>
          <w:szCs w:val="24"/>
        </w:rPr>
        <w:t>Корчевников</w:t>
      </w:r>
      <w:proofErr w:type="spellEnd"/>
      <w:r w:rsidRPr="00E1240E">
        <w:rPr>
          <w:rFonts w:ascii="Times New Roman" w:eastAsia="Calibri" w:hAnsi="Times New Roman" w:cs="Times New Roman"/>
          <w:sz w:val="24"/>
          <w:szCs w:val="24"/>
        </w:rPr>
        <w:t xml:space="preserve"> спрашивает Р. Кадырова: «Рамзан, это такой исключительный случай, когда дети сидят за одним столом с папой, да?». На это он получает утвердительный ответ, который дополняется важными этнокультурными сведениями. Р. Кадыров рассказывает о своей семье, но характерны обозначенные устои для всего чеченского общества: «У нас, если бы отец живой был, я ни одну фотографию с детьми не поставил бы никуда. У нас такой менталитет, обычаи: при отце я ни одного слова не сказал жене и детям &lt;…&gt; И брать в руки ребенка при отце – это вообще у нас… Я за свою жизнь один раз обнялся со своим отцом». Возвращаясь к вопросу ведущего, он продолжает: «И за одним столом мы никогда не сидели. Отец сидит – мы ухаживаем. Я в их возрасте всегда ухаживал за своим отцом». Подчеркивает в своем рассказе Р. Кадыров и важное свойство чеченского народа – уважение к старшим: «Мой отец, у него такое воспитание было, он при своем отце с нами не говорил, не хвалил, не ругал. Но своего отца, дедушку восьмидесятилетнего, когда ему что-то надо было… он сам кашу готовил, одевал его, заготовку делал. Будучи президентом, он ухаживал за своим отцом, как за ребенком». </w:t>
      </w:r>
    </w:p>
    <w:p w14:paraId="5A58C8CB" w14:textId="77777777" w:rsidR="00E1240E" w:rsidRPr="00E1240E" w:rsidRDefault="00E1240E" w:rsidP="00E1240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240E">
        <w:rPr>
          <w:rFonts w:ascii="Times New Roman" w:eastAsia="Calibri" w:hAnsi="Times New Roman" w:cs="Times New Roman"/>
          <w:sz w:val="24"/>
          <w:szCs w:val="24"/>
        </w:rPr>
        <w:t xml:space="preserve">Таким образом, в ненавязчивой форме в программу, представляющую собой в большей степени развлекательный проект (соревнование между собой команд и отдельных участников), проникает этнокультурная тематика. Посредством такого соединения зрителю представляются сведения об особенностях культуры чеченского народа, его менталитете. В определенной мере это способствует формированию культуры межэтнического общения в соответствии с традициями чеченцев. </w:t>
      </w:r>
    </w:p>
    <w:p w14:paraId="3D2C7D16" w14:textId="77777777" w:rsidR="000260A8" w:rsidRPr="00E1240E" w:rsidRDefault="000260A8">
      <w:pPr>
        <w:rPr>
          <w:sz w:val="24"/>
          <w:szCs w:val="24"/>
        </w:rPr>
      </w:pPr>
    </w:p>
    <w:sectPr w:rsidR="000260A8" w:rsidRPr="00E12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40E"/>
    <w:rsid w:val="000260A8"/>
    <w:rsid w:val="00E1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735F7"/>
  <w15:chartTrackingRefBased/>
  <w15:docId w15:val="{592368D3-A08E-4B22-92E7-49FD024E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4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2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240E"/>
    <w:rPr>
      <w:b/>
      <w:bCs/>
    </w:rPr>
  </w:style>
  <w:style w:type="character" w:styleId="a5">
    <w:name w:val="Hyperlink"/>
    <w:basedOn w:val="a0"/>
    <w:uiPriority w:val="99"/>
    <w:semiHidden/>
    <w:unhideWhenUsed/>
    <w:rsid w:val="00E1240E"/>
    <w:rPr>
      <w:color w:val="0000FF"/>
      <w:u w:val="single"/>
    </w:rPr>
  </w:style>
  <w:style w:type="character" w:styleId="a6">
    <w:name w:val="Emphasis"/>
    <w:basedOn w:val="a0"/>
    <w:uiPriority w:val="20"/>
    <w:qFormat/>
    <w:rsid w:val="00E124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adiorus.ru/brand/audio/id/5708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3075</Words>
  <Characters>17531</Characters>
  <Application>Microsoft Office Word</Application>
  <DocSecurity>0</DocSecurity>
  <Lines>146</Lines>
  <Paragraphs>41</Paragraphs>
  <ScaleCrop>false</ScaleCrop>
  <Company/>
  <LinksUpToDate>false</LinksUpToDate>
  <CharactersWithSpaces>20565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reva.ek@mail.ru</dc:creator>
  <cp:keywords/>
  <dc:description/>
  <cp:lastModifiedBy>reva.ek@mail.ru</cp:lastModifiedBy>
  <cp:revision>1</cp:revision>
  <dcterms:created xsi:type="dcterms:W3CDTF">2021-11-26T21:19:00Z</dcterms:created>
  <dcterms:modified xsi:type="dcterms:W3CDTF">2021-11-26T21:20:00Z</dcterms:modified>
</cp:coreProperties>
</file>